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第６号様式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参考見積書（２年分）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別海町長　様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所　在　地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名　　　称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bookmarkStart w:id="0" w:name="_GoBack"/>
      <w:bookmarkEnd w:id="0"/>
      <w:r>
        <w:rPr>
          <w:rFonts w:hint="default"/>
        </w:rPr>
        <w:tab/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代表者氏名</w:t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  <w:r>
        <w:rPr>
          <w:rFonts w:hint="default"/>
        </w:rPr>
        <w:tab/>
      </w: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除雪管理システム及び公開型</w:t>
      </w:r>
      <w:r>
        <w:rPr>
          <w:rFonts w:hint="default" w:ascii="ＭＳ 明朝" w:hAnsi="ＭＳ 明朝"/>
        </w:rPr>
        <w:t>GIS</w:t>
      </w:r>
      <w:r>
        <w:rPr>
          <w:rFonts w:hint="default"/>
        </w:rPr>
        <w:t>導入業務</w:t>
      </w:r>
      <w:r>
        <w:rPr>
          <w:rFonts w:hint="eastAsia"/>
        </w:rPr>
        <w:t>公募型プロポーザル実施要領に基づき、参考見積書を提出します。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844"/>
        <w:gridCol w:w="1736"/>
        <w:gridCol w:w="5140"/>
      </w:tblGrid>
      <w:tr>
        <w:trPr>
          <w:trHeight w:val="720" w:hRule="atLeast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見積金額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令和８年度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  <w:tr>
        <w:trPr>
          <w:trHeight w:val="700" w:hRule="atLeast"/>
        </w:trPr>
        <w:tc>
          <w:tcPr>
            <w:tcW w:w="1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Century" w:hAnsi="Century" w:eastAsia="ＭＳ 明朝"/>
                <w:kern w:val="2"/>
                <w:sz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令和９年度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注１　金額は訂正できません。</w:t>
      </w:r>
    </w:p>
    <w:p>
      <w:pPr>
        <w:pStyle w:val="0"/>
        <w:rPr>
          <w:rFonts w:hint="eastAsia"/>
        </w:rPr>
      </w:pPr>
      <w:r>
        <w:rPr>
          <w:rFonts w:hint="eastAsia"/>
        </w:rPr>
        <w:t>注２　見積金額には消費税等を含まないものとします。</w:t>
      </w:r>
    </w:p>
    <w:p>
      <w:pPr>
        <w:pStyle w:val="0"/>
        <w:rPr>
          <w:rFonts w:hint="eastAsia"/>
        </w:rPr>
      </w:pPr>
      <w:r>
        <w:rPr>
          <w:rFonts w:hint="eastAsia"/>
        </w:rPr>
        <w:t>注３　見積金額の内訳書（任意様式）を添付してください。</w:t>
      </w:r>
    </w:p>
    <w:p>
      <w:pPr>
        <w:pStyle w:val="0"/>
        <w:ind w:left="420" w:hanging="420" w:hangingChars="200"/>
        <w:rPr>
          <w:rFonts w:hint="eastAsia"/>
        </w:rPr>
      </w:pPr>
    </w:p>
    <w:sectPr>
      <w:pgSz w:w="11906" w:h="16838"/>
      <w:pgMar w:top="1417" w:right="1701" w:bottom="1417" w:left="1701" w:header="851" w:footer="992" w:gutter="0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</TotalTime>
  <Pages>1</Pages>
  <Words>1</Words>
  <Characters>163</Characters>
  <Application>JUST Note</Application>
  <Lines>50</Lines>
  <Paragraphs>17</Paragraphs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味呑　龍功</cp:lastModifiedBy>
  <dcterms:created xsi:type="dcterms:W3CDTF">2024-04-15T07:12:00Z</dcterms:created>
  <dcterms:modified xsi:type="dcterms:W3CDTF">2026-03-19T10:15:46Z</dcterms:modified>
  <cp:revision>50</cp:revision>
</cp:coreProperties>
</file>