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（第８号様式）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補助事業実績報告書</w:t>
      </w:r>
    </w:p>
    <w:p>
      <w:pPr>
        <w:pStyle w:val="0"/>
        <w:rPr>
          <w:rFonts w:hint="eastAsia"/>
          <w:sz w:val="21"/>
        </w:rPr>
      </w:pP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spacing w:line="380" w:lineRule="exact"/>
        <w:jc w:val="left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別海町長　　　　　様</w:t>
      </w:r>
    </w:p>
    <w:p>
      <w:pPr>
        <w:pStyle w:val="0"/>
        <w:spacing w:line="380" w:lineRule="exact"/>
        <w:jc w:val="left"/>
        <w:rPr>
          <w:rFonts w:hint="eastAsia"/>
          <w:sz w:val="21"/>
        </w:rPr>
      </w:pPr>
    </w:p>
    <w:p>
      <w:pPr>
        <w:pStyle w:val="0"/>
        <w:spacing w:line="380" w:lineRule="exact"/>
        <w:ind w:left="0" w:leftChars="0" w:right="840" w:rightChars="400" w:firstLine="4410" w:firstLineChars="2100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補助事業者　住　所</w:t>
      </w:r>
    </w:p>
    <w:p>
      <w:pPr>
        <w:pStyle w:val="0"/>
        <w:wordWrap w:val="0"/>
        <w:spacing w:after="600" w:afterLines="0" w:afterAutospacing="0" w:line="380" w:lineRule="exact"/>
        <w:ind w:rightChars="0"/>
        <w:jc w:val="right"/>
        <w:rPr>
          <w:rFonts w:hint="eastAsia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氏　名　　　　　　　　　　印　　</w:t>
      </w:r>
    </w:p>
    <w:p>
      <w:pPr>
        <w:pStyle w:val="0"/>
        <w:spacing w:after="200" w:afterLines="0" w:afterAutospacing="0" w:line="380" w:lineRule="exact"/>
        <w:jc w:val="center"/>
        <w:rPr>
          <w:rFonts w:hint="eastAsia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事業名　別海町水産物加工品流通強化事業（事業種目　　　　　　　　　　　）</w:t>
      </w:r>
    </w:p>
    <w:p>
      <w:pPr>
        <w:pStyle w:val="0"/>
        <w:ind w:left="0" w:leftChars="0" w:firstLine="1050" w:firstLineChars="500"/>
        <w:rPr>
          <w:rFonts w:hint="eastAsia"/>
          <w:sz w:val="21"/>
        </w:rPr>
      </w:pPr>
      <w:r>
        <w:rPr>
          <w:rFonts w:hint="eastAsia"/>
          <w:sz w:val="21"/>
        </w:rPr>
        <w:t>年　　月　　日付け別海町指令第　　　号をもって補助金の交付決定を受けた上記の事業について、　　　年　　月　　日に完了したので、関係書類を添えて報告します。</w:t>
      </w:r>
    </w:p>
    <w:p>
      <w:pPr>
        <w:pStyle w:val="0"/>
        <w:ind w:left="0" w:leftChars="0" w:firstLine="0" w:firstLineChars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ind w:left="0" w:lef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１　事業実績</w:t>
      </w:r>
    </w:p>
    <w:tbl>
      <w:tblPr>
        <w:tblStyle w:val="11"/>
        <w:tblpPr w:leftFromText="0" w:rightFromText="0" w:topFromText="0" w:bottomFromText="0" w:vertAnchor="text" w:horzAnchor="margin" w:tblpX="292" w:tblpY="29"/>
        <w:tblOverlap w:val="never"/>
        <w:tblW w:w="8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237"/>
        <w:gridCol w:w="900"/>
        <w:gridCol w:w="2232"/>
        <w:gridCol w:w="2340"/>
      </w:tblGrid>
      <w:tr>
        <w:trPr>
          <w:trHeight w:val="623" w:hRule="atLeast"/>
        </w:trPr>
        <w:tc>
          <w:tcPr>
            <w:tcW w:w="32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整備、導入した機器、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設備等の名称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数量</w:t>
            </w:r>
          </w:p>
        </w:tc>
        <w:tc>
          <w:tcPr>
            <w:tcW w:w="22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事業に要した経費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（税込金額）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補助金交対象経費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（税抜、他補助金抜）</w:t>
            </w:r>
          </w:p>
        </w:tc>
      </w:tr>
      <w:tr>
        <w:trPr>
          <w:trHeight w:val="493" w:hRule="atLeast"/>
        </w:trPr>
        <w:tc>
          <w:tcPr>
            <w:tcW w:w="32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560" w:hRule="atLeast"/>
        </w:trPr>
        <w:tc>
          <w:tcPr>
            <w:tcW w:w="32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565" w:hRule="atLeast"/>
        </w:trPr>
        <w:tc>
          <w:tcPr>
            <w:tcW w:w="32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562" w:hRule="atLeast"/>
        </w:trPr>
        <w:tc>
          <w:tcPr>
            <w:tcW w:w="32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542" w:hRule="atLeast"/>
        </w:trPr>
        <w:tc>
          <w:tcPr>
            <w:tcW w:w="32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561" w:hRule="atLeast"/>
        </w:trPr>
        <w:tc>
          <w:tcPr>
            <w:tcW w:w="41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　計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２　補助金交付清算額（①×２</w:t>
      </w:r>
      <w:r>
        <w:rPr>
          <w:rFonts w:hint="eastAsia"/>
          <w:sz w:val="21"/>
        </w:rPr>
        <w:t>/</w:t>
      </w:r>
      <w:r>
        <w:rPr>
          <w:rFonts w:hint="eastAsia"/>
          <w:sz w:val="21"/>
        </w:rPr>
        <w:t>３、万円未満は切捨て）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　　　金　　　　　　　　　　円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eneric0-Regular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565</TotalTime>
  <Pages>1</Pages>
  <Words>0</Words>
  <Characters>203</Characters>
  <Application>JUST Note</Application>
  <Lines>45</Lines>
  <Paragraphs>31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岩光 信幸</cp:lastModifiedBy>
  <cp:lastPrinted>2024-03-24T02:37:10Z</cp:lastPrinted>
  <dcterms:created xsi:type="dcterms:W3CDTF">2018-03-31T02:05:00Z</dcterms:created>
  <dcterms:modified xsi:type="dcterms:W3CDTF">2024-03-24T02:37:15Z</dcterms:modified>
  <cp:revision>15</cp:revision>
</cp:coreProperties>
</file>