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第５号様式（第２３条関係）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特定共同企業体協定書第８条に基づく協定書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="21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別海町発注に係る下記工事については、　　　　　特定共同企業体協定書第８条の規定により、当企業体構成員が分担する工事の工事額を次のとおり定める。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１　工　事　名　　　　　　　　　　　　　　工事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分担工事額（消費税及び地方消費税の額を含む。）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工事　（構成員名）　　　　　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工事　（構成員名）　　　　　　　　　　　　　　　　　　円</w:t>
      </w:r>
    </w:p>
    <w:p>
      <w:pPr>
        <w:pStyle w:val="0"/>
        <w:ind w:left="21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="210" w:leftChars="0" w:rightChars="0" w:firstLine="1680" w:firstLineChars="8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外　社は、上記のとおり分担工事額を定めたので、その証拠としてこの協定書正本　通及び副本　を作成し、各構成員が記名押印の上、正本については各構成員各自が所持し、副本については工事請負契約書に添えて発注者に提出する。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="63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共同企業体の名称　　　　　　特定共同企業体　　　</w:t>
      </w:r>
    </w:p>
    <w:p>
      <w:pPr>
        <w:pStyle w:val="0"/>
        <w:ind w:right="126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代表者　住　　　　所　　　　　　　　　　　</w:t>
      </w:r>
    </w:p>
    <w:p>
      <w:pPr>
        <w:pStyle w:val="0"/>
        <w:ind w:right="126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商号又は名称　　　　　　　　　　　</w:t>
      </w:r>
    </w:p>
    <w:p>
      <w:pPr>
        <w:pStyle w:val="0"/>
        <w:ind w:right="456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26"/>
          <w:kern w:val="2"/>
          <w:sz w:val="21"/>
          <w:fitText w:val="1260" w:id="1"/>
        </w:rPr>
        <w:t>代表者氏</w:t>
      </w:r>
      <w:r>
        <w:rPr>
          <w:rFonts w:hint="default" w:ascii="ＭＳ 明朝" w:hAnsi="ＭＳ 明朝" w:eastAsia="ＭＳ 明朝"/>
          <w:spacing w:val="1"/>
          <w:kern w:val="2"/>
          <w:sz w:val="21"/>
          <w:fitText w:val="1260" w:id="1"/>
        </w:rPr>
        <w:t>名</w:t>
      </w:r>
      <w:r>
        <w:rPr>
          <w:rFonts w:hint="default" w:ascii="ＭＳ 明朝" w:hAnsi="ＭＳ 明朝" w:eastAsia="ＭＳ 明朝"/>
          <w:w w:val="140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◯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126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構成員　住　　　　所　　　　　　　　　　　</w:t>
      </w:r>
    </w:p>
    <w:p>
      <w:pPr>
        <w:pStyle w:val="0"/>
        <w:ind w:right="126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商号又は名称　　　　　　　　　　　</w:t>
      </w:r>
    </w:p>
    <w:p>
      <w:pPr>
        <w:pStyle w:val="0"/>
        <w:ind w:right="456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26"/>
          <w:kern w:val="2"/>
          <w:sz w:val="21"/>
          <w:fitText w:val="1260" w:id="2"/>
        </w:rPr>
        <w:t>代表者氏</w:t>
      </w:r>
      <w:r>
        <w:rPr>
          <w:rFonts w:hint="default" w:ascii="ＭＳ 明朝" w:hAnsi="ＭＳ 明朝" w:eastAsia="ＭＳ 明朝"/>
          <w:spacing w:val="1"/>
          <w:kern w:val="2"/>
          <w:sz w:val="21"/>
          <w:fitText w:val="1260" w:id="2"/>
        </w:rPr>
        <w:t>名</w:t>
      </w:r>
      <w:r>
        <w:rPr>
          <w:rFonts w:hint="default" w:ascii="ＭＳ 明朝" w:hAnsi="ＭＳ 明朝" w:eastAsia="ＭＳ 明朝"/>
          <w:w w:val="140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◯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418" w:right="1418" w:bottom="1418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?l?r ?ｾ’ｩ" w:hAnsi="?l?r ?ｾ’ｩ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?l?r ?ｾ’ｩ" w:hAnsi="?l?r ?ｾ’ｩ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?l?r ?ｾ’ｩ" w:hAnsi="?l?r ?ｾ’ｩ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?l?r ?ｾ’ｩ" w:hAnsi="?l?r ?ｾ’ｩ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303</Characters>
  <Application>JUST Note</Application>
  <Lines>24</Lines>
  <Paragraphs>18</Paragraphs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浦部　裕美子</cp:lastModifiedBy>
  <cp:lastPrinted>2002-10-19T09:32:00Z</cp:lastPrinted>
  <dcterms:created xsi:type="dcterms:W3CDTF">2024-03-04T13:37:00Z</dcterms:created>
  <dcterms:modified xsi:type="dcterms:W3CDTF">2026-03-04T08:54:03Z</dcterms:modified>
  <cp:revision>14</cp:revision>
</cp:coreProperties>
</file>